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pBdr/>
        <w:spacing w:after="0" w:lineRule="auto"/>
        <w:ind w:left="7088" w:hanging="142.00000000000045"/>
        <w:contextualSpacing w:val="0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-63499</wp:posOffset>
                </wp:positionH>
                <wp:positionV relativeFrom="paragraph">
                  <wp:posOffset>-25399</wp:posOffset>
                </wp:positionV>
                <wp:extent cx="2057400" cy="76200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316305" y="3398337"/>
                          <a:ext cx="2059387" cy="763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rIns="91425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-63499</wp:posOffset>
                </wp:positionH>
                <wp:positionV relativeFrom="paragraph">
                  <wp:posOffset>-25399</wp:posOffset>
                </wp:positionV>
                <wp:extent cx="2057400" cy="762000"/>
                <wp:effectExtent b="0" l="0" r="0" t="0"/>
                <wp:wrapNone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7400" cy="762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pBdr/>
        <w:spacing w:after="0" w:lineRule="auto"/>
        <w:ind w:left="7088" w:hanging="142.00000000000045"/>
        <w:contextualSpacing w:val="0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Rule="auto"/>
        <w:ind w:left="7088" w:hanging="142.00000000000045"/>
        <w:contextualSpacing w:val="0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Rule="auto"/>
        <w:ind w:left="7088" w:hanging="142.00000000000045"/>
        <w:contextualSpacing w:val="0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Rule="auto"/>
        <w:contextualSpacing w:val="0"/>
        <w:rPr>
          <w:rFonts w:ascii="Arial Narrow" w:cs="Arial Narrow" w:eastAsia="Arial Narrow" w:hAnsi="Arial Narrow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Rule="auto"/>
        <w:contextualSpacing w:val="0"/>
        <w:rPr>
          <w:rFonts w:ascii="Arial Narrow" w:cs="Arial Narrow" w:eastAsia="Arial Narrow" w:hAnsi="Arial Narrow"/>
          <w:i w:val="1"/>
        </w:rPr>
      </w:pPr>
      <w:r w:rsidDel="00000000" w:rsidR="00000000" w:rsidRPr="00000000">
        <w:rPr>
          <w:rFonts w:ascii="Arial Narrow" w:cs="Arial Narrow" w:eastAsia="Arial Narrow" w:hAnsi="Arial Narrow"/>
          <w:i w:val="1"/>
          <w:rtl w:val="0"/>
        </w:rPr>
        <w:t xml:space="preserve">Miejsce na pieczęć Wykonawcy/Oferenta</w:t>
      </w:r>
    </w:p>
    <w:p w:rsidR="00000000" w:rsidDel="00000000" w:rsidP="00000000" w:rsidRDefault="00000000" w:rsidRPr="00000000">
      <w:pPr>
        <w:pBdr/>
        <w:spacing w:after="0" w:lineRule="auto"/>
        <w:contextualSpacing w:val="0"/>
        <w:rPr>
          <w:rFonts w:ascii="Arial Narrow" w:cs="Arial Narrow" w:eastAsia="Arial Narrow" w:hAnsi="Arial Narrow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Rule="auto"/>
        <w:contextualSpacing w:val="0"/>
        <w:jc w:val="center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FORMULARZ OFERTOWY</w:t>
      </w:r>
    </w:p>
    <w:p w:rsidR="00000000" w:rsidDel="00000000" w:rsidP="00000000" w:rsidRDefault="00000000" w:rsidRPr="00000000">
      <w:pPr>
        <w:pBdr/>
        <w:spacing w:after="0" w:lineRule="auto"/>
        <w:contextualSpacing w:val="0"/>
        <w:jc w:val="center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(* w miejsce kropek proszę wpisać odpowiednie informacje)</w:t>
      </w:r>
    </w:p>
    <w:p w:rsidR="00000000" w:rsidDel="00000000" w:rsidP="00000000" w:rsidRDefault="00000000" w:rsidRPr="00000000">
      <w:pPr>
        <w:pBdr/>
        <w:spacing w:after="0" w:lineRule="auto"/>
        <w:contextualSpacing w:val="0"/>
        <w:jc w:val="both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Rule="auto"/>
        <w:contextualSpacing w:val="0"/>
        <w:jc w:val="both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Dane Zamawiającego: </w:t>
      </w:r>
    </w:p>
    <w:p w:rsidR="00000000" w:rsidDel="00000000" w:rsidP="00000000" w:rsidRDefault="00000000" w:rsidRPr="00000000">
      <w:pPr>
        <w:pBdr/>
        <w:spacing w:after="0" w:lineRule="auto"/>
        <w:contextualSpacing w:val="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REG FORM Spółka z ograniczoną odpowiedzialnością </w:t>
      </w:r>
    </w:p>
    <w:p w:rsidR="00000000" w:rsidDel="00000000" w:rsidP="00000000" w:rsidRDefault="00000000" w:rsidRPr="00000000">
      <w:pPr>
        <w:pBdr/>
        <w:spacing w:after="0" w:lineRule="auto"/>
        <w:contextualSpacing w:val="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Spółka Komandytowa 39-300 Mielec, ul. Wojsławska 2A</w:t>
      </w:r>
    </w:p>
    <w:p w:rsidR="00000000" w:rsidDel="00000000" w:rsidP="00000000" w:rsidRDefault="00000000" w:rsidRPr="00000000">
      <w:pPr>
        <w:pBdr/>
        <w:spacing w:after="0" w:lineRule="auto"/>
        <w:contextualSpacing w:val="0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Rule="auto"/>
        <w:contextualSpacing w:val="0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Rule="auto"/>
        <w:contextualSpacing w:val="0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Dane Wykonawcy (Oferenta):</w:t>
      </w:r>
    </w:p>
    <w:tbl>
      <w:tblPr>
        <w:tblStyle w:val="Table1"/>
        <w:bidiVisual w:val="0"/>
        <w:tblW w:w="9714.0" w:type="dxa"/>
        <w:jc w:val="left"/>
        <w:tblInd w:w="-11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2954"/>
        <w:gridCol w:w="6760"/>
        <w:tblGridChange w:id="0">
          <w:tblGrid>
            <w:gridCol w:w="2954"/>
            <w:gridCol w:w="6760"/>
          </w:tblGrid>
        </w:tblGridChange>
      </w:tblGrid>
      <w:tr>
        <w:tc>
          <w:tcPr/>
          <w:p w:rsidR="00000000" w:rsidDel="00000000" w:rsidP="00000000" w:rsidRDefault="00000000" w:rsidRPr="00000000">
            <w:pPr>
              <w:pBdr/>
              <w:spacing w:line="276" w:lineRule="auto"/>
              <w:contextualSpacing w:val="0"/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Nazwa Wykonawcy (Oferenta):</w:t>
            </w:r>
          </w:p>
        </w:tc>
        <w:tc>
          <w:tcPr/>
          <w:p w:rsidR="00000000" w:rsidDel="00000000" w:rsidP="00000000" w:rsidRDefault="00000000" w:rsidRPr="00000000">
            <w:pPr>
              <w:pBdr/>
              <w:contextualSpacing w:val="0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……………………………………………………………………………..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pBdr/>
              <w:spacing w:line="276" w:lineRule="auto"/>
              <w:contextualSpacing w:val="0"/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Siedziba Wykonawcy (Oferenta):</w:t>
            </w:r>
          </w:p>
        </w:tc>
        <w:tc>
          <w:tcPr/>
          <w:p w:rsidR="00000000" w:rsidDel="00000000" w:rsidP="00000000" w:rsidRDefault="00000000" w:rsidRPr="00000000">
            <w:pPr>
              <w:pBdr/>
              <w:contextualSpacing w:val="0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……………………………………………………………………………..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pBdr/>
              <w:spacing w:line="276" w:lineRule="auto"/>
              <w:contextualSpacing w:val="0"/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NIP (jeśli dotyczy):</w:t>
            </w:r>
          </w:p>
        </w:tc>
        <w:tc>
          <w:tcPr/>
          <w:p w:rsidR="00000000" w:rsidDel="00000000" w:rsidP="00000000" w:rsidRDefault="00000000" w:rsidRPr="00000000">
            <w:pPr>
              <w:pBdr/>
              <w:contextualSpacing w:val="0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……………………………………………………………………………..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pBdr/>
              <w:spacing w:line="276" w:lineRule="auto"/>
              <w:contextualSpacing w:val="0"/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REGON (jeśli dotyczy):</w:t>
            </w:r>
          </w:p>
        </w:tc>
        <w:tc>
          <w:tcPr/>
          <w:p w:rsidR="00000000" w:rsidDel="00000000" w:rsidP="00000000" w:rsidRDefault="00000000" w:rsidRPr="00000000">
            <w:pPr>
              <w:pBdr/>
              <w:contextualSpacing w:val="0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……………………………………………………………………………..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pBdr/>
              <w:spacing w:line="276" w:lineRule="auto"/>
              <w:contextualSpacing w:val="0"/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Telefon/ Fax:</w:t>
            </w:r>
          </w:p>
        </w:tc>
        <w:tc>
          <w:tcPr/>
          <w:p w:rsidR="00000000" w:rsidDel="00000000" w:rsidP="00000000" w:rsidRDefault="00000000" w:rsidRPr="00000000">
            <w:pPr>
              <w:pBdr/>
              <w:contextualSpacing w:val="0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……………………………………………………………………………..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pBdr/>
        <w:spacing w:after="0" w:lineRule="auto"/>
        <w:contextualSpacing w:val="0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Rule="auto"/>
        <w:contextualSpacing w:val="0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Oferujemy dostawę urządzenia pomiarowego zgodnie z opisem przedmiotu zamówienia zawartym w Zapytaniu ofertowym nr 8/REGFORM/BGK/2017 z dnia 07.06.2017r. za cenę: </w:t>
      </w:r>
    </w:p>
    <w:tbl>
      <w:tblPr>
        <w:tblStyle w:val="Table2"/>
        <w:bidiVisual w:val="0"/>
        <w:tblW w:w="9606.0" w:type="dxa"/>
        <w:jc w:val="left"/>
        <w:tblInd w:w="-11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5858"/>
        <w:gridCol w:w="3748"/>
        <w:tblGridChange w:id="0">
          <w:tblGrid>
            <w:gridCol w:w="5858"/>
            <w:gridCol w:w="3748"/>
          </w:tblGrid>
        </w:tblGridChange>
      </w:tblGrid>
      <w:tr>
        <w:trPr>
          <w:trHeight w:val="420" w:hRule="atLeast"/>
        </w:trPr>
        <w:tc>
          <w:tcPr>
            <w:vAlign w:val="bottom"/>
          </w:tcPr>
          <w:p w:rsidR="00000000" w:rsidDel="00000000" w:rsidP="00000000" w:rsidRDefault="00000000" w:rsidRPr="00000000">
            <w:pPr>
              <w:pBdr/>
              <w:spacing w:line="276" w:lineRule="auto"/>
              <w:contextualSpacing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……………………………………………………………………………..</w:t>
            </w:r>
          </w:p>
        </w:tc>
        <w:tc>
          <w:tcPr>
            <w:vAlign w:val="bottom"/>
          </w:tcPr>
          <w:p w:rsidR="00000000" w:rsidDel="00000000" w:rsidP="00000000" w:rsidRDefault="00000000" w:rsidRPr="00000000">
            <w:pPr>
              <w:pBdr/>
              <w:spacing w:line="276" w:lineRule="auto"/>
              <w:contextualSpacing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netto </w:t>
            </w:r>
          </w:p>
        </w:tc>
      </w:tr>
      <w:tr>
        <w:trPr>
          <w:trHeight w:val="400" w:hRule="atLeast"/>
        </w:trPr>
        <w:tc>
          <w:tcPr/>
          <w:p w:rsidR="00000000" w:rsidDel="00000000" w:rsidP="00000000" w:rsidRDefault="00000000" w:rsidRPr="00000000">
            <w:pPr>
              <w:pBdr/>
              <w:contextualSpacing w:val="0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……………………………………………………………………………..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>
            <w:pPr>
              <w:pBdr/>
              <w:spacing w:line="276" w:lineRule="auto"/>
              <w:contextualSpacing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VAT (jeśli dotyczy)</w:t>
            </w:r>
          </w:p>
        </w:tc>
      </w:tr>
      <w:tr>
        <w:trPr>
          <w:trHeight w:val="400" w:hRule="atLeast"/>
        </w:trPr>
        <w:tc>
          <w:tcPr/>
          <w:p w:rsidR="00000000" w:rsidDel="00000000" w:rsidP="00000000" w:rsidRDefault="00000000" w:rsidRPr="00000000">
            <w:pPr>
              <w:pBdr/>
              <w:contextualSpacing w:val="0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……………………………………………………………………………..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>
            <w:pPr>
              <w:pBdr/>
              <w:spacing w:line="276" w:lineRule="auto"/>
              <w:contextualSpacing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brutto </w:t>
            </w:r>
          </w:p>
        </w:tc>
      </w:tr>
    </w:tbl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76" w:lineRule="auto"/>
        <w:ind w:left="0" w:right="0" w:firstLine="0"/>
        <w:contextualSpacing w:val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bidiVisual w:val="0"/>
        <w:tblW w:w="9809.0" w:type="dxa"/>
        <w:jc w:val="left"/>
        <w:tblInd w:w="-11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361"/>
        <w:gridCol w:w="5448"/>
        <w:tblGridChange w:id="0">
          <w:tblGrid>
            <w:gridCol w:w="4361"/>
            <w:gridCol w:w="5448"/>
          </w:tblGrid>
        </w:tblGridChange>
      </w:tblGrid>
      <w:tr>
        <w:tc>
          <w:tcPr>
            <w:gridSpan w:val="2"/>
            <w:vAlign w:val="bottom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200" w:before="0" w:line="276" w:lineRule="auto"/>
              <w:ind w:left="0" w:right="0" w:firstLine="0"/>
              <w:contextualSpacing w:val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WARUNKI ZAMÓWIENIA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superscript"/>
              </w:rPr>
              <w:footnoteReference w:customMarkFollows="0" w:id="0"/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: 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Gwarancja (min. 12 miesięcy) – wskazać ilość miesięcy  </w:t>
            </w:r>
          </w:p>
        </w:tc>
        <w:tc>
          <w:tcPr>
            <w:vAlign w:val="bottom"/>
          </w:tcPr>
          <w:p w:rsidR="00000000" w:rsidDel="00000000" w:rsidP="00000000" w:rsidRDefault="00000000" w:rsidRPr="00000000">
            <w:pPr>
              <w:pBdr/>
              <w:contextualSpacing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……………………………………………………………………………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Koszt transportu i montażu w cenie zamówienia [TAK/NIE]</w:t>
            </w:r>
          </w:p>
        </w:tc>
        <w:tc>
          <w:tcPr>
            <w:vAlign w:val="bottom"/>
          </w:tcPr>
          <w:p w:rsidR="00000000" w:rsidDel="00000000" w:rsidP="00000000" w:rsidRDefault="00000000" w:rsidRPr="00000000">
            <w:pPr>
              <w:pBdr/>
              <w:spacing w:line="276" w:lineRule="auto"/>
              <w:contextualSpacing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……………………………………………………………………………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widowControl w:val="0"/>
              <w:pBdr/>
              <w:contextualSpacing w:val="0"/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Przeprowadzenie szkolenia dla personelu Reg Form min. 3 dni, dla min. 4 osób w cenie przedmiotu zamówienia [TAK/NIE]</w:t>
            </w:r>
          </w:p>
        </w:tc>
        <w:tc>
          <w:tcPr>
            <w:vAlign w:val="bottom"/>
          </w:tcPr>
          <w:p w:rsidR="00000000" w:rsidDel="00000000" w:rsidP="00000000" w:rsidRDefault="00000000" w:rsidRPr="00000000">
            <w:pPr>
              <w:pBdr/>
              <w:contextualSpacing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……………………………………………………………………………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Termin ważności Oferty (min. 3 miesiące) - wskazać termin ważności</w:t>
            </w:r>
          </w:p>
        </w:tc>
        <w:tc>
          <w:tcPr>
            <w:vAlign w:val="bottom"/>
          </w:tcPr>
          <w:p w:rsidR="00000000" w:rsidDel="00000000" w:rsidP="00000000" w:rsidRDefault="00000000" w:rsidRPr="00000000">
            <w:pPr>
              <w:pBdr/>
              <w:contextualSpacing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contextualSpacing w:val="0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……………………………………………………………………………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>
            <w:pPr>
              <w:pBdr/>
              <w:contextualSpacing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Termin realizacji zamówienia (do 31.10.2017r.) - wskazać termin dostawy</w:t>
            </w:r>
          </w:p>
        </w:tc>
        <w:tc>
          <w:tcPr>
            <w:tcBorders>
              <w:bottom w:color="000000" w:space="0" w:sz="0" w:val="nil"/>
            </w:tcBorders>
            <w:vAlign w:val="bottom"/>
          </w:tcPr>
          <w:p w:rsidR="00000000" w:rsidDel="00000000" w:rsidP="00000000" w:rsidRDefault="00000000" w:rsidRPr="00000000">
            <w:pPr>
              <w:pBdr/>
              <w:contextualSpacing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contextualSpacing w:val="0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……………………………………………………………………………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>
            <w:pPr>
              <w:pBdr/>
              <w:contextualSpacing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Warunki i terminy płatności - wskazać warunki i terminy płatności z zastrzeżeniem, że Zamawiający wymaga jednej płatności w terminie 30 dni po dostawie i podpisaniu protokołu odbioru</w:t>
            </w:r>
          </w:p>
        </w:tc>
        <w:tc>
          <w:tcPr>
            <w:tcBorders>
              <w:bottom w:color="000000" w:space="0" w:sz="0" w:val="nil"/>
            </w:tcBorders>
            <w:vAlign w:val="bottom"/>
          </w:tcPr>
          <w:p w:rsidR="00000000" w:rsidDel="00000000" w:rsidP="00000000" w:rsidRDefault="00000000" w:rsidRPr="00000000">
            <w:pPr>
              <w:pBdr/>
              <w:contextualSpacing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……………………………………………………………………………</w:t>
            </w:r>
          </w:p>
        </w:tc>
      </w:tr>
      <w:tr>
        <w:trPr>
          <w:trHeight w:val="60" w:hRule="atLeast"/>
        </w:trPr>
        <w:tc>
          <w:tcPr>
            <w:tcBorders>
              <w:top w:color="000000" w:space="0" w:sz="0" w:val="nil"/>
              <w:bottom w:color="000000" w:space="0" w:sz="18" w:val="single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pBdr/>
              <w:tabs>
                <w:tab w:val="left" w:pos="4145"/>
              </w:tabs>
              <w:contextualSpacing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18" w:val="single"/>
            </w:tcBorders>
          </w:tcPr>
          <w:p w:rsidR="00000000" w:rsidDel="00000000" w:rsidP="00000000" w:rsidRDefault="00000000" w:rsidRPr="00000000">
            <w:pPr>
              <w:pBdr/>
              <w:contextualSpacing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pBdr/>
        <w:spacing w:after="0" w:lineRule="auto"/>
        <w:contextualSpacing w:val="0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Rule="auto"/>
        <w:contextualSpacing w:val="0"/>
        <w:jc w:val="both"/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Rule="auto"/>
        <w:contextualSpacing w:val="0"/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Fonts w:ascii="Arial Narrow" w:cs="Arial Narrow" w:eastAsia="Arial Narrow" w:hAnsi="Arial Narrow"/>
          <w:sz w:val="20"/>
          <w:szCs w:val="20"/>
          <w:rtl w:val="0"/>
        </w:rPr>
        <w:t xml:space="preserve">……………………, dn. …………………………..                    </w:t>
      </w:r>
    </w:p>
    <w:p w:rsidR="00000000" w:rsidDel="00000000" w:rsidP="00000000" w:rsidRDefault="00000000" w:rsidRPr="00000000">
      <w:pPr>
        <w:pBdr/>
        <w:spacing w:after="0" w:lineRule="auto"/>
        <w:contextualSpacing w:val="0"/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Fonts w:ascii="Arial Narrow" w:cs="Arial Narrow" w:eastAsia="Arial Narrow" w:hAnsi="Arial Narrow"/>
          <w:i w:val="1"/>
          <w:sz w:val="20"/>
          <w:szCs w:val="20"/>
          <w:rtl w:val="0"/>
        </w:rPr>
        <w:t xml:space="preserve">(miejscowość i data)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Rule="auto"/>
        <w:contextualSpacing w:val="0"/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Rule="auto"/>
        <w:contextualSpacing w:val="0"/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Fonts w:ascii="Arial Narrow" w:cs="Arial Narrow" w:eastAsia="Arial Narrow" w:hAnsi="Arial Narrow"/>
          <w:sz w:val="20"/>
          <w:szCs w:val="20"/>
          <w:rtl w:val="0"/>
        </w:rPr>
        <w:t xml:space="preserve">…………………………………………………………………………………………..………</w:t>
      </w:r>
    </w:p>
    <w:p w:rsidR="00000000" w:rsidDel="00000000" w:rsidP="00000000" w:rsidRDefault="00000000" w:rsidRPr="00000000">
      <w:pPr>
        <w:pBdr/>
        <w:spacing w:after="0" w:lineRule="auto"/>
        <w:contextualSpacing w:val="0"/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Fonts w:ascii="Arial Narrow" w:cs="Arial Narrow" w:eastAsia="Arial Narrow" w:hAnsi="Arial Narrow"/>
          <w:i w:val="1"/>
          <w:sz w:val="20"/>
          <w:szCs w:val="20"/>
          <w:rtl w:val="0"/>
        </w:rPr>
        <w:t xml:space="preserve">(podpis przedstawiciela Wykonawcy (Oferenta), stanowisko służbowe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Rule="auto"/>
        <w:contextualSpacing w:val="0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Rule="auto"/>
        <w:contextualSpacing w:val="0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before="0" w:lineRule="auto"/>
        <w:contextualSpacing w:val="0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Oferent oświadcza, że: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2"/>
        </w:numPr>
        <w:pBdr/>
        <w:spacing w:after="0" w:before="0" w:line="276" w:lineRule="auto"/>
        <w:ind w:left="720" w:right="0" w:hanging="360"/>
        <w:contextualSpacing w:val="1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zapoznał się z Zapytaniem ofertowym nr 8/REGFORM/BGK/2017  i nie wnosi do niego zastrzeżeń oraz otrzymał wszelkie niezbędne informacje do przygotowania oferty;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2"/>
        </w:numPr>
        <w:pBdr/>
        <w:spacing w:after="0" w:before="0" w:line="276" w:lineRule="auto"/>
        <w:ind w:left="720" w:right="0" w:hanging="360"/>
        <w:contextualSpacing w:val="1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zaproponowane urządzenie jest fabrycznie nowe; 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2"/>
        </w:numPr>
        <w:pBdr/>
        <w:spacing w:after="0" w:before="0" w:line="276" w:lineRule="auto"/>
        <w:ind w:left="720" w:right="0" w:hanging="360"/>
        <w:contextualSpacing w:val="1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koszty transportu i montażu zawarte zostały w cenie zamówienia;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2"/>
        </w:numPr>
        <w:pBdr/>
        <w:spacing w:after="0" w:before="0" w:line="276" w:lineRule="auto"/>
        <w:ind w:left="720" w:right="0" w:hanging="360"/>
        <w:contextualSpacing w:val="1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ponosi wszelkie ryzyko związane z dostawą zamówienia;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2"/>
        </w:numPr>
        <w:pBdr/>
        <w:spacing w:after="0" w:before="0" w:line="276" w:lineRule="auto"/>
        <w:ind w:left="720" w:right="0" w:hanging="360"/>
        <w:contextualSpacing w:val="1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przeprowadzi szkolenie dla personelu Reg Form min 3 dni, dla min. 4 osób w cenie zamówienia;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2"/>
        </w:numPr>
        <w:pBdr/>
        <w:spacing w:after="0" w:before="0" w:line="276" w:lineRule="auto"/>
        <w:ind w:left="720" w:right="0" w:hanging="360"/>
        <w:contextualSpacing w:val="1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posiada uprawnienia do wykonywania określonej działalności lub czynności objętej przedmiotem zamówienia, na dowód czego przedkłada załącznik nr 2 do niniejszej Oferty;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2"/>
        </w:numPr>
        <w:pBdr/>
        <w:spacing w:after="0" w:before="0" w:line="276" w:lineRule="auto"/>
        <w:ind w:left="720" w:right="0" w:hanging="360"/>
        <w:contextualSpacing w:val="1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znajduje się w sytuacji ekonomicznej i finansowej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zapewniającej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wykonanie przedmiotu zamówienia;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2"/>
        </w:numPr>
        <w:pBdr/>
        <w:spacing w:after="0" w:before="0" w:line="276" w:lineRule="auto"/>
        <w:ind w:left="720" w:right="0" w:hanging="360"/>
        <w:contextualSpacing w:val="1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posiada niezbędną wiedzę dotyczącą znajomości przedmiotu zamówienia, jego dostawy, instalacji, uruchomienia i obsługi gwarancyjnej oraz pogwarancyjnej lub zobowiązanie do udostępnienia podmiotów zdolnych do wykonania powyższego;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2"/>
        </w:numPr>
        <w:pBdr/>
        <w:spacing w:after="0" w:before="0" w:line="276" w:lineRule="auto"/>
        <w:ind w:left="720" w:right="0" w:hanging="360"/>
        <w:contextualSpacing w:val="1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nie zachodzą wzajemne powiązania osobowe i kapitałowe między Zamawiającym a Wykonawcą,  na dowód czego przekłada załącznik nr 3 do niniejszej Oferty (wzór stanowi załącznik nr 2 do zapytania ofertowego).</w:t>
      </w:r>
    </w:p>
    <w:p w:rsidR="00000000" w:rsidDel="00000000" w:rsidP="00000000" w:rsidRDefault="00000000" w:rsidRPr="00000000">
      <w:pPr>
        <w:pBdr/>
        <w:spacing w:after="0" w:lineRule="auto"/>
        <w:contextualSpacing w:val="0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Rule="auto"/>
        <w:ind w:left="360" w:firstLine="0"/>
        <w:contextualSpacing w:val="0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Rule="auto"/>
        <w:ind w:left="360" w:firstLine="0"/>
        <w:contextualSpacing w:val="0"/>
        <w:jc w:val="both"/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Rule="auto"/>
        <w:contextualSpacing w:val="0"/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Fonts w:ascii="Arial Narrow" w:cs="Arial Narrow" w:eastAsia="Arial Narrow" w:hAnsi="Arial Narrow"/>
          <w:sz w:val="20"/>
          <w:szCs w:val="20"/>
          <w:rtl w:val="0"/>
        </w:rPr>
        <w:t xml:space="preserve">……………………, dn. …………………………..                    </w:t>
      </w:r>
    </w:p>
    <w:p w:rsidR="00000000" w:rsidDel="00000000" w:rsidP="00000000" w:rsidRDefault="00000000" w:rsidRPr="00000000">
      <w:pPr>
        <w:pBdr/>
        <w:spacing w:after="0" w:lineRule="auto"/>
        <w:contextualSpacing w:val="0"/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Fonts w:ascii="Arial Narrow" w:cs="Arial Narrow" w:eastAsia="Arial Narrow" w:hAnsi="Arial Narrow"/>
          <w:i w:val="1"/>
          <w:sz w:val="20"/>
          <w:szCs w:val="20"/>
          <w:rtl w:val="0"/>
        </w:rPr>
        <w:t xml:space="preserve">(miejscowość i data)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Rule="auto"/>
        <w:contextualSpacing w:val="0"/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Rule="auto"/>
        <w:contextualSpacing w:val="0"/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Rule="auto"/>
        <w:contextualSpacing w:val="0"/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Rule="auto"/>
        <w:contextualSpacing w:val="0"/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Fonts w:ascii="Arial Narrow" w:cs="Arial Narrow" w:eastAsia="Arial Narrow" w:hAnsi="Arial Narrow"/>
          <w:sz w:val="20"/>
          <w:szCs w:val="20"/>
          <w:rtl w:val="0"/>
        </w:rPr>
        <w:t xml:space="preserve">…………………………………………………………………………………………..………</w:t>
      </w:r>
    </w:p>
    <w:p w:rsidR="00000000" w:rsidDel="00000000" w:rsidP="00000000" w:rsidRDefault="00000000" w:rsidRPr="00000000">
      <w:pPr>
        <w:pBdr/>
        <w:spacing w:after="0" w:lineRule="auto"/>
        <w:contextualSpacing w:val="0"/>
        <w:rPr>
          <w:rFonts w:ascii="Arial Narrow" w:cs="Arial Narrow" w:eastAsia="Arial Narrow" w:hAnsi="Arial Narrow"/>
          <w:i w:val="1"/>
          <w:sz w:val="20"/>
          <w:szCs w:val="20"/>
        </w:rPr>
      </w:pPr>
      <w:r w:rsidDel="00000000" w:rsidR="00000000" w:rsidRPr="00000000">
        <w:rPr>
          <w:rFonts w:ascii="Arial Narrow" w:cs="Arial Narrow" w:eastAsia="Arial Narrow" w:hAnsi="Arial Narrow"/>
          <w:i w:val="1"/>
          <w:sz w:val="20"/>
          <w:szCs w:val="20"/>
          <w:rtl w:val="0"/>
        </w:rPr>
        <w:t xml:space="preserve">(podpis przedstawiciela Wykonawcy (Oferenta), stanowisko służbowe</w:t>
      </w:r>
    </w:p>
    <w:p w:rsidR="00000000" w:rsidDel="00000000" w:rsidP="00000000" w:rsidRDefault="00000000" w:rsidRPr="00000000">
      <w:pPr>
        <w:pBdr/>
        <w:spacing w:after="0" w:lineRule="auto"/>
        <w:contextualSpacing w:val="0"/>
        <w:rPr>
          <w:rFonts w:ascii="Arial Narrow" w:cs="Arial Narrow" w:eastAsia="Arial Narrow" w:hAnsi="Arial Narrow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Rule="auto"/>
        <w:contextualSpacing w:val="0"/>
        <w:jc w:val="both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Załącznikami do niniejszej oferty są: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1"/>
        </w:numPr>
        <w:pBdr/>
        <w:spacing w:after="0" w:before="0" w:line="276" w:lineRule="auto"/>
        <w:ind w:left="720" w:right="0" w:hanging="360"/>
        <w:contextualSpacing w:val="1"/>
        <w:jc w:val="both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Szczegółowa specyfikacja techniczna oferty zawierająca informację na temat parametrów technicznych oferowanego urządzenia odpowiadającym parametrom wg pkt. II Zapytania ofertowego „Opis przedmiotu zamówienia”. 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1"/>
        </w:numPr>
        <w:pBdr/>
        <w:spacing w:after="0" w:before="0" w:line="276" w:lineRule="auto"/>
        <w:ind w:left="720" w:right="0" w:hanging="360"/>
        <w:contextualSpacing w:val="1"/>
        <w:jc w:val="both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Aktualny wydruk z KRS lub wydruk z CEIDG lub inny dokument potwierdzający posiadanie uprawnień do wykonywania określonej działalności;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1"/>
        </w:numPr>
        <w:pBdr/>
        <w:spacing w:after="0" w:before="0" w:line="276" w:lineRule="auto"/>
        <w:ind w:left="720" w:right="0" w:hanging="360"/>
        <w:contextualSpacing w:val="1"/>
        <w:jc w:val="both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Oświadczenie o braku występowania powiązań kapitałowych lub osobowych – zgodnie z Załącznikiem nr 2 do Zapytania ofertowego.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1"/>
        </w:numPr>
        <w:pBdr/>
        <w:spacing w:after="0" w:before="0" w:line="276" w:lineRule="auto"/>
        <w:ind w:left="720" w:right="0" w:hanging="360"/>
        <w:contextualSpacing w:val="1"/>
        <w:jc w:val="both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Deklarację średniego zużycia energii maszyny w oparciu o wyliczenia lub pomiary dokonane przez podmiot zewnętrzny (w kWh).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2"/>
          <w:szCs w:val="22"/>
          <w:u w:val="none"/>
          <w:vertAlign w:val="superscript"/>
        </w:rPr>
        <w:footnoteReference w:customMarkFollows="0" w:id="1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Rule="auto"/>
        <w:contextualSpacing w:val="0"/>
        <w:rPr>
          <w:rFonts w:ascii="Arial Narrow" w:cs="Arial Narrow" w:eastAsia="Arial Narrow" w:hAnsi="Arial Narrow"/>
          <w:sz w:val="20"/>
          <w:szCs w:val="20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sectPr>
      <w:headerReference r:id="rId7" w:type="default"/>
      <w:pgSz w:h="16838" w:w="11906"/>
      <w:pgMar w:bottom="709" w:top="448" w:left="1417" w:right="1417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Calibri"/>
  <w:font w:name="Georgia"/>
  <w:font w:name="Arial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otnote w:id="0"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000000"/>
          <w:sz w:val="16"/>
          <w:szCs w:val="16"/>
          <w:u w:val="none"/>
          <w:vertAlign w:val="baseline"/>
          <w:rtl w:val="0"/>
        </w:rPr>
        <w:t xml:space="preserve">Oferent w celu prawidłowego złożenia oferty zobowiązany jest do wypełnienia tabeli udzielając informacji na temat spełnienia warunków zapytania.  Warunki stanowią element obligatoryjny zapytania ofertowego. W przypadku nie udzielenia informacji w Ofercie nt. któregokolwiek z warunków określonego przez Zamawiającego lub udzielenie informacji, która będzie skutkować nie wypełnieniem warunku zgodnie z oczekiwaniami Zamawiającego- złożona oferta będzie podlegać odrzuceniu.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18"/>
          <w:szCs w:val="18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</w:footnote>
  <w:footnote w:id="1"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18"/>
          <w:szCs w:val="18"/>
          <w:u w:val="none"/>
          <w:vertAlign w:val="baseline"/>
          <w:rtl w:val="0"/>
        </w:rPr>
        <w:t xml:space="preserve"> Jeżeli nie jest dołączane należy przekreślić.</w:t>
      </w: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keepNext w:val="0"/>
      <w:keepLines w:val="0"/>
      <w:widowControl w:val="0"/>
      <w:pBdr/>
      <w:tabs>
        <w:tab w:val="left" w:pos="7125"/>
      </w:tabs>
      <w:spacing w:after="0" w:before="426" w:line="240" w:lineRule="auto"/>
      <w:ind w:left="0" w:right="0" w:firstLine="0"/>
      <w:contextualSpacing w:val="0"/>
      <w:jc w:val="right"/>
      <w:rPr>
        <w:rFonts w:ascii="Tahoma" w:cs="Tahoma" w:eastAsia="Tahoma" w:hAnsi="Tahoma"/>
        <w:b w:val="0"/>
        <w:i w:val="1"/>
        <w:smallCaps w:val="0"/>
        <w:strike w:val="0"/>
        <w:color w:val="000000"/>
        <w:sz w:val="18"/>
        <w:szCs w:val="18"/>
        <w:u w:val="none"/>
        <w:vertAlign w:val="baseline"/>
      </w:rPr>
    </w:pPr>
    <w:r w:rsidDel="00000000" w:rsidR="00000000" w:rsidRPr="00000000">
      <w:drawing>
        <wp:inline distB="0" distT="0" distL="0" distR="0">
          <wp:extent cx="5756910" cy="585470"/>
          <wp:effectExtent b="0" l="0" r="0" 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56910" cy="58547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keepNext w:val="0"/>
      <w:keepLines w:val="0"/>
      <w:widowControl w:val="0"/>
      <w:pBdr/>
      <w:tabs>
        <w:tab w:val="left" w:pos="7125"/>
      </w:tabs>
      <w:spacing w:after="0" w:before="0" w:line="240" w:lineRule="auto"/>
      <w:ind w:left="0" w:right="0" w:firstLine="0"/>
      <w:contextualSpacing w:val="0"/>
      <w:jc w:val="right"/>
      <w:rPr>
        <w:rFonts w:ascii="Tahoma" w:cs="Tahoma" w:eastAsia="Tahoma" w:hAnsi="Tahoma"/>
        <w:b w:val="0"/>
        <w:i w:val="1"/>
        <w:smallCaps w:val="0"/>
        <w:strike w:val="0"/>
        <w:color w:val="000000"/>
        <w:sz w:val="18"/>
        <w:szCs w:val="18"/>
        <w:u w:val="none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keepNext w:val="0"/>
      <w:keepLines w:val="0"/>
      <w:widowControl w:val="0"/>
      <w:pBdr/>
      <w:tabs>
        <w:tab w:val="left" w:pos="7125"/>
      </w:tabs>
      <w:spacing w:after="0" w:before="0" w:line="240" w:lineRule="auto"/>
      <w:ind w:left="0" w:right="0" w:firstLine="0"/>
      <w:contextualSpacing w:val="0"/>
      <w:jc w:val="right"/>
      <w:rPr>
        <w:rFonts w:ascii="Tahoma" w:cs="Tahoma" w:eastAsia="Tahoma" w:hAnsi="Tahoma"/>
        <w:b w:val="0"/>
        <w:i w:val="1"/>
        <w:smallCaps w:val="0"/>
        <w:strike w:val="0"/>
        <w:color w:val="000000"/>
        <w:sz w:val="18"/>
        <w:szCs w:val="18"/>
        <w:u w:val="none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i w:val="1"/>
        <w:smallCaps w:val="0"/>
        <w:strike w:val="0"/>
        <w:color w:val="000000"/>
        <w:sz w:val="18"/>
        <w:szCs w:val="18"/>
        <w:u w:val="none"/>
        <w:vertAlign w:val="baseline"/>
        <w:rtl w:val="0"/>
      </w:rPr>
      <w:t xml:space="preserve">Załącznik nr 1 do Zapytania ofertowego nr 8/REGFORM/BGK/2017</w:t>
    </w: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  <w:rtl w:val="0"/>
      </w:rPr>
      <w:t xml:space="preserve">  </w:t>
    </w:r>
    <w:r w:rsidDel="00000000" w:rsidR="00000000" w:rsidRPr="00000000">
      <w:rPr>
        <w:rFonts w:ascii="Tahoma" w:cs="Tahoma" w:eastAsia="Tahoma" w:hAnsi="Tahoma"/>
        <w:b w:val="0"/>
        <w:i w:val="1"/>
        <w:smallCaps w:val="0"/>
        <w:strike w:val="0"/>
        <w:color w:val="000000"/>
        <w:sz w:val="18"/>
        <w:szCs w:val="18"/>
        <w:u w:val="none"/>
        <w:vertAlign w:val="baseline"/>
        <w:rtl w:val="0"/>
      </w:rPr>
      <w:t xml:space="preserve"> </w:t>
    </w:r>
  </w:p>
  <w:p w:rsidR="00000000" w:rsidDel="00000000" w:rsidP="00000000" w:rsidRDefault="00000000" w:rsidRPr="00000000">
    <w:pPr>
      <w:keepNext w:val="0"/>
      <w:keepLines w:val="0"/>
      <w:widowControl w:val="0"/>
      <w:pBdr/>
      <w:tabs>
        <w:tab w:val="left" w:pos="7125"/>
      </w:tabs>
      <w:spacing w:after="0" w:before="0" w:line="240" w:lineRule="auto"/>
      <w:ind w:left="0" w:right="0" w:firstLine="0"/>
      <w:contextualSpacing w:val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decimal"/>
      <w:lvlText w:val="%1."/>
      <w:lvlJc w:val="left"/>
      <w:pPr>
        <w:ind w:left="720" w:firstLine="360"/>
      </w:pPr>
      <w:rPr/>
    </w:lvl>
    <w:lvl w:ilvl="1">
      <w:start w:val="1"/>
      <w:numFmt w:val="lowerLetter"/>
      <w:lvlText w:val="%2."/>
      <w:lvlJc w:val="left"/>
      <w:pPr>
        <w:ind w:left="1440" w:firstLine="1080"/>
      </w:pPr>
      <w:rPr/>
    </w:lvl>
    <w:lvl w:ilvl="2">
      <w:start w:val="1"/>
      <w:numFmt w:val="lowerRoman"/>
      <w:lvlText w:val="%3."/>
      <w:lvlJc w:val="right"/>
      <w:pPr>
        <w:ind w:left="2160" w:firstLine="1980"/>
      </w:pPr>
      <w:rPr/>
    </w:lvl>
    <w:lvl w:ilvl="3">
      <w:start w:val="1"/>
      <w:numFmt w:val="decimal"/>
      <w:lvlText w:val="%4."/>
      <w:lvlJc w:val="left"/>
      <w:pPr>
        <w:ind w:left="2880" w:firstLine="2520"/>
      </w:pPr>
      <w:rPr/>
    </w:lvl>
    <w:lvl w:ilvl="4">
      <w:start w:val="1"/>
      <w:numFmt w:val="lowerLetter"/>
      <w:lvlText w:val="%5."/>
      <w:lvlJc w:val="left"/>
      <w:pPr>
        <w:ind w:left="3600" w:firstLine="3240"/>
      </w:pPr>
      <w:rPr/>
    </w:lvl>
    <w:lvl w:ilvl="5">
      <w:start w:val="1"/>
      <w:numFmt w:val="lowerRoman"/>
      <w:lvlText w:val="%6."/>
      <w:lvlJc w:val="right"/>
      <w:pPr>
        <w:ind w:left="4320" w:firstLine="4140"/>
      </w:pPr>
      <w:rPr/>
    </w:lvl>
    <w:lvl w:ilvl="6">
      <w:start w:val="1"/>
      <w:numFmt w:val="decimal"/>
      <w:lvlText w:val="%7."/>
      <w:lvlJc w:val="left"/>
      <w:pPr>
        <w:ind w:left="5040" w:firstLine="4680"/>
      </w:pPr>
      <w:rPr/>
    </w:lvl>
    <w:lvl w:ilvl="7">
      <w:start w:val="1"/>
      <w:numFmt w:val="lowerLetter"/>
      <w:lvlText w:val="%8."/>
      <w:lvlJc w:val="left"/>
      <w:pPr>
        <w:ind w:left="5760" w:firstLine="5400"/>
      </w:pPr>
      <w:rPr/>
    </w:lvl>
    <w:lvl w:ilvl="8">
      <w:start w:val="1"/>
      <w:numFmt w:val="lowerRoman"/>
      <w:lvlText w:val="%9."/>
      <w:lvlJc w:val="right"/>
      <w:pPr>
        <w:ind w:left="6480" w:firstLine="6300"/>
      </w:pPr>
      <w:rPr/>
    </w:lvl>
  </w:abstractNum>
  <w:abstractNum w:abstractNumId="2">
    <w:lvl w:ilvl="0">
      <w:start w:val="1"/>
      <w:numFmt w:val="bullet"/>
      <w:lvlText w:val="−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0"/>
        <w:pBdr/>
        <w:spacing w:after="20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0"/>
      <w:keepLines w:val="0"/>
      <w:widowControl w:val="0"/>
      <w:pBdr/>
      <w:spacing w:after="0" w:before="0" w:line="240" w:lineRule="auto"/>
      <w:ind w:left="0" w:right="0" w:firstLine="0"/>
      <w:jc w:val="both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vertAlign w:val="baseline"/>
    </w:rPr>
  </w:style>
  <w:style w:type="paragraph" w:styleId="Heading2">
    <w:name w:val="heading 2"/>
    <w:basedOn w:val="Normal"/>
    <w:next w:val="Normal"/>
    <w:pPr>
      <w:keepNext w:val="0"/>
      <w:keepLines w:val="0"/>
      <w:widowControl w:val="0"/>
      <w:pBdr/>
      <w:spacing w:after="0" w:before="0" w:line="240" w:lineRule="auto"/>
      <w:ind w:left="0" w:right="0" w:firstLine="0"/>
      <w:jc w:val="both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Bdr/>
      <w:spacing w:after="80" w:before="280" w:lineRule="auto"/>
      <w:contextualSpacing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/>
      <w:spacing w:after="40" w:before="240" w:lineRule="auto"/>
      <w:contextualSpacing w:val="1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/>
      <w:spacing w:after="40" w:before="220" w:lineRule="auto"/>
      <w:contextualSpacing w:val="1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/>
      <w:spacing w:after="40" w:before="200" w:lineRule="auto"/>
      <w:contextualSpacing w:val="1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Bdr/>
      <w:spacing w:after="120" w:before="480" w:lineRule="auto"/>
      <w:contextualSpacing w:val="1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Bdr/>
      <w:spacing w:after="80" w:before="360" w:lineRule="auto"/>
      <w:contextualSpacing w:val="1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pBdr/>
      <w:spacing w:after="0" w:line="240" w:lineRule="auto"/>
      <w:contextualSpacing w:val="1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2">
    <w:basedOn w:val="TableNormal"/>
    <w:pPr>
      <w:pBdr/>
      <w:spacing w:after="0" w:line="240" w:lineRule="auto"/>
      <w:contextualSpacing w:val="1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3">
    <w:basedOn w:val="TableNormal"/>
    <w:pPr>
      <w:pBdr/>
      <w:spacing w:after="0" w:line="240" w:lineRule="auto"/>
      <w:contextualSpacing w:val="1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footnotes" Target="footnotes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